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97" w:rsidRPr="00353BAF" w:rsidRDefault="00353BAF">
      <w:pPr>
        <w:rPr>
          <w:b/>
        </w:rPr>
      </w:pPr>
      <w:r w:rsidRPr="00353BAF">
        <w:rPr>
          <w:b/>
        </w:rPr>
        <w:t xml:space="preserve">How to Participate: Tips for </w:t>
      </w:r>
      <w:r w:rsidR="00CA7F84">
        <w:rPr>
          <w:b/>
        </w:rPr>
        <w:t>Organizations</w:t>
      </w:r>
      <w:r w:rsidRPr="00353BAF">
        <w:rPr>
          <w:b/>
        </w:rPr>
        <w:t xml:space="preserve"> to Engage their</w:t>
      </w:r>
      <w:r>
        <w:rPr>
          <w:b/>
        </w:rPr>
        <w:t xml:space="preserve"> Communities</w:t>
      </w:r>
    </w:p>
    <w:p w:rsidR="00374B3E" w:rsidRDefault="00374B3E" w:rsidP="00374B3E">
      <w:pPr>
        <w:pStyle w:val="ListParagraph"/>
        <w:numPr>
          <w:ilvl w:val="0"/>
          <w:numId w:val="1"/>
        </w:numPr>
      </w:pPr>
      <w:r>
        <w:t xml:space="preserve">Collaborate with a local theater to provide sensory friendly movie showings. If your community does not already have this option, it would be a great way to raise awareness of the sensory issue some people with developmental disabilities face. To read more about sensory friendly programs and its history: </w:t>
      </w:r>
      <w:r w:rsidRPr="00374B3E">
        <w:t>http://www.autism-society.org/get-involved/events/sensory-friendly-films/</w:t>
      </w:r>
    </w:p>
    <w:p w:rsidR="00374B3E" w:rsidRDefault="00374B3E" w:rsidP="00DD1464">
      <w:pPr>
        <w:pStyle w:val="ListParagraph"/>
        <w:numPr>
          <w:ilvl w:val="0"/>
          <w:numId w:val="1"/>
        </w:numPr>
      </w:pPr>
      <w:r>
        <w:t xml:space="preserve">Have local restaurants host </w:t>
      </w:r>
      <w:r w:rsidR="00916B98">
        <w:t>a restaurant crawl where families and friends can meet for each meal at a different place or sample small dishes at various venues. Restaurants can prominently feature a dish in honor of the day which could be tied into fundraising for your chapter.</w:t>
      </w:r>
      <w:r>
        <w:t xml:space="preserve"> </w:t>
      </w:r>
    </w:p>
    <w:p w:rsidR="005D383B" w:rsidRDefault="00720138" w:rsidP="005D383B">
      <w:pPr>
        <w:pStyle w:val="ListParagraph"/>
        <w:numPr>
          <w:ilvl w:val="0"/>
          <w:numId w:val="1"/>
        </w:numPr>
      </w:pPr>
      <w:r>
        <w:t>Organize a day at the park. Reach out to local Special Olympics chapters to plan activities at a park/community center that feature inclusive activities, i.e. rec</w:t>
      </w:r>
      <w:r w:rsidR="00E378E1">
        <w:t>reation</w:t>
      </w:r>
      <w:r>
        <w:t xml:space="preserve"> leagues and adaptive leagues playing together, fun run/walk,  obstacle courses, etc.</w:t>
      </w:r>
    </w:p>
    <w:p w:rsidR="00886FF3" w:rsidRDefault="005D383B" w:rsidP="00720DE2">
      <w:pPr>
        <w:pStyle w:val="ListParagraph"/>
        <w:numPr>
          <w:ilvl w:val="0"/>
          <w:numId w:val="1"/>
        </w:numPr>
      </w:pPr>
      <w:r>
        <w:t xml:space="preserve">Bring people together to volunteer to do something for the community such as a </w:t>
      </w:r>
      <w:r w:rsidR="00886FF3">
        <w:t>beautification, mural, or gleaning project.</w:t>
      </w:r>
    </w:p>
    <w:p w:rsidR="00720138" w:rsidRDefault="005D383B" w:rsidP="005D383B">
      <w:pPr>
        <w:pStyle w:val="ListParagraph"/>
        <w:numPr>
          <w:ilvl w:val="0"/>
          <w:numId w:val="1"/>
        </w:numPr>
      </w:pPr>
      <w:r>
        <w:t xml:space="preserve">Agree to meet at your favorite places with your friends and family, stroll through the </w:t>
      </w:r>
      <w:r w:rsidR="00720138">
        <w:t>local farmer’</w:t>
      </w:r>
      <w:r>
        <w:t>s market, gather at the bowling alley, meet at the mall, or just make plans to see a new place</w:t>
      </w:r>
      <w:r w:rsidR="00D937C2">
        <w:t xml:space="preserve"> or do something new</w:t>
      </w:r>
      <w:r w:rsidR="00720138">
        <w:t xml:space="preserve">. </w:t>
      </w:r>
      <w:r w:rsidR="00D937C2">
        <w:t>Just get out and enjoy the day.</w:t>
      </w:r>
    </w:p>
    <w:p w:rsidR="00944D72" w:rsidRDefault="00720DE2" w:rsidP="00720DE2">
      <w:pPr>
        <w:pStyle w:val="ListParagraph"/>
        <w:numPr>
          <w:ilvl w:val="0"/>
          <w:numId w:val="1"/>
        </w:numPr>
      </w:pPr>
      <w:r>
        <w:t xml:space="preserve">Use social media to invite </w:t>
      </w:r>
      <w:r w:rsidR="00044EA2">
        <w:t>supporters</w:t>
      </w:r>
      <w:r>
        <w:t xml:space="preserve"> to your events and spread the word. And d</w:t>
      </w:r>
      <w:r w:rsidR="00944D72">
        <w:t xml:space="preserve">on’t forget to take photos and </w:t>
      </w:r>
      <w:r w:rsidR="00D60C4F">
        <w:t>tweet about</w:t>
      </w:r>
      <w:r w:rsidR="00944D72">
        <w:t xml:space="preserve"> </w:t>
      </w:r>
      <w:r w:rsidR="00044EA2">
        <w:t>the</w:t>
      </w:r>
      <w:bookmarkStart w:id="0" w:name="_GoBack"/>
      <w:bookmarkEnd w:id="0"/>
      <w:r w:rsidR="00944D72">
        <w:t xml:space="preserve"> day using the hashtag #DDAware</w:t>
      </w:r>
    </w:p>
    <w:p w:rsidR="00720DE2" w:rsidRDefault="00D60C4F" w:rsidP="00944D72">
      <w:pPr>
        <w:pStyle w:val="ListParagraph"/>
        <w:numPr>
          <w:ilvl w:val="0"/>
          <w:numId w:val="1"/>
        </w:numPr>
      </w:pPr>
      <w:r>
        <w:t>Update your status on Facebook or b</w:t>
      </w:r>
      <w:r w:rsidR="00720DE2">
        <w:t xml:space="preserve">log </w:t>
      </w:r>
      <w:r>
        <w:t>during the month of March about</w:t>
      </w:r>
      <w:r w:rsidR="00720DE2">
        <w:t xml:space="preserve"> DD Awareness, </w:t>
      </w:r>
      <w:r>
        <w:t xml:space="preserve">then </w:t>
      </w:r>
      <w:r w:rsidR="00720DE2">
        <w:t>plan an event like the ones above and invite your followers to do the same in their communities</w:t>
      </w:r>
    </w:p>
    <w:p w:rsidR="00D937C2" w:rsidRPr="00DD1464" w:rsidRDefault="00D60C4F" w:rsidP="00D937C2">
      <w:pPr>
        <w:pStyle w:val="ListParagraph"/>
        <w:numPr>
          <w:ilvl w:val="0"/>
          <w:numId w:val="1"/>
        </w:numPr>
      </w:pPr>
      <w:r>
        <w:t>Send</w:t>
      </w:r>
      <w:r w:rsidR="00720DE2">
        <w:t xml:space="preserve"> invitation</w:t>
      </w:r>
      <w:r>
        <w:t xml:space="preserve">s for your event to the local media, </w:t>
      </w:r>
      <w:r w:rsidR="00D937C2">
        <w:t>submit an op-ed column to the editor about DD Awareness month and invite the community to your event, send a :30 second script to your local radio station to record a PSA to air during the month of March and highlight your event on March 29.</w:t>
      </w:r>
    </w:p>
    <w:sectPr w:rsidR="00D937C2" w:rsidRPr="00DD1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C1287"/>
    <w:multiLevelType w:val="hybridMultilevel"/>
    <w:tmpl w:val="E8D6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64"/>
    <w:rsid w:val="00023FA3"/>
    <w:rsid w:val="00044EA2"/>
    <w:rsid w:val="000544F3"/>
    <w:rsid w:val="002C19F5"/>
    <w:rsid w:val="00353BAF"/>
    <w:rsid w:val="00374B3E"/>
    <w:rsid w:val="005D383B"/>
    <w:rsid w:val="005F69E0"/>
    <w:rsid w:val="00613DBC"/>
    <w:rsid w:val="006B756F"/>
    <w:rsid w:val="00720138"/>
    <w:rsid w:val="00720DE2"/>
    <w:rsid w:val="00886FF3"/>
    <w:rsid w:val="00916B98"/>
    <w:rsid w:val="00933D86"/>
    <w:rsid w:val="00944D72"/>
    <w:rsid w:val="00985C13"/>
    <w:rsid w:val="00B20235"/>
    <w:rsid w:val="00C74E73"/>
    <w:rsid w:val="00CA7F84"/>
    <w:rsid w:val="00D25215"/>
    <w:rsid w:val="00D60C4F"/>
    <w:rsid w:val="00D937C2"/>
    <w:rsid w:val="00DD1464"/>
    <w:rsid w:val="00DD4070"/>
    <w:rsid w:val="00E31D7B"/>
    <w:rsid w:val="00E3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Sanjur</dc:creator>
  <cp:lastModifiedBy>LDeButts</cp:lastModifiedBy>
  <cp:revision>3</cp:revision>
  <dcterms:created xsi:type="dcterms:W3CDTF">2014-02-13T23:09:00Z</dcterms:created>
  <dcterms:modified xsi:type="dcterms:W3CDTF">2014-02-13T23:09:00Z</dcterms:modified>
</cp:coreProperties>
</file>